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B333" w14:textId="77777777" w:rsidR="00452680" w:rsidRDefault="00452680">
      <w:pPr>
        <w:pStyle w:val="BodyText"/>
        <w:spacing w:before="9"/>
        <w:rPr>
          <w:rFonts w:ascii="Times New Roman"/>
          <w:b w:val="0"/>
          <w:sz w:val="12"/>
        </w:rPr>
      </w:pPr>
    </w:p>
    <w:p w14:paraId="21E54011" w14:textId="03A08355" w:rsidR="00452680" w:rsidRDefault="001B4CC0" w:rsidP="001B4CC0">
      <w:pPr>
        <w:pStyle w:val="BodyText"/>
        <w:jc w:val="center"/>
        <w:rPr>
          <w:sz w:val="27"/>
        </w:rPr>
      </w:pPr>
      <w:r>
        <w:rPr>
          <w:sz w:val="27"/>
        </w:rPr>
        <w:t>MARKET ANIMAL PROJECT DRUG HISTORY</w:t>
      </w:r>
    </w:p>
    <w:p w14:paraId="3FDAF55F" w14:textId="72152AAB" w:rsidR="001B4CC0" w:rsidRDefault="001B4CC0" w:rsidP="001B4CC0">
      <w:pPr>
        <w:pStyle w:val="BodyText"/>
        <w:jc w:val="center"/>
        <w:rPr>
          <w:sz w:val="27"/>
        </w:rPr>
      </w:pPr>
      <w:r>
        <w:rPr>
          <w:sz w:val="27"/>
        </w:rPr>
        <w:t>PORTAGE COUNTY FAIR – ROSHOLT</w:t>
      </w:r>
    </w:p>
    <w:p w14:paraId="398100BC" w14:textId="77777777" w:rsidR="001B4CC0" w:rsidRDefault="001B4CC0" w:rsidP="001B4CC0">
      <w:pPr>
        <w:pStyle w:val="BodyText"/>
        <w:jc w:val="center"/>
        <w:rPr>
          <w:sz w:val="27"/>
        </w:rPr>
      </w:pPr>
    </w:p>
    <w:p w14:paraId="72D77FF3" w14:textId="7F30BE56" w:rsidR="00452680" w:rsidRDefault="00835400" w:rsidP="002E7C91">
      <w:pPr>
        <w:pStyle w:val="BodyText"/>
        <w:tabs>
          <w:tab w:val="left" w:pos="3586"/>
        </w:tabs>
        <w:ind w:left="232"/>
      </w:pPr>
      <w:r>
        <w:t>PREMISES</w:t>
      </w:r>
      <w:r>
        <w:rPr>
          <w:spacing w:val="-3"/>
        </w:rPr>
        <w:t xml:space="preserve"> </w:t>
      </w:r>
      <w:r>
        <w:t>ID:</w:t>
      </w:r>
      <w:r w:rsidR="002E7C91">
        <w:t xml:space="preserve"> _____________</w:t>
      </w:r>
    </w:p>
    <w:p w14:paraId="50547AD2" w14:textId="77777777" w:rsidR="00452680" w:rsidRDefault="00835400">
      <w:pPr>
        <w:pStyle w:val="BodyText"/>
        <w:tabs>
          <w:tab w:val="left" w:pos="2353"/>
          <w:tab w:val="left" w:pos="2772"/>
          <w:tab w:val="left" w:pos="3389"/>
          <w:tab w:val="left" w:pos="3513"/>
          <w:tab w:val="left" w:pos="4384"/>
          <w:tab w:val="left" w:pos="4509"/>
          <w:tab w:val="left" w:pos="5917"/>
        </w:tabs>
        <w:ind w:left="231" w:right="7040"/>
      </w:pPr>
      <w:r>
        <w:t>SPECIES: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Swine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Beef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5"/>
        </w:rPr>
        <w:t xml:space="preserve">Sheep </w:t>
      </w:r>
      <w:r>
        <w:t>EAR</w:t>
      </w:r>
      <w:r>
        <w:rPr>
          <w:spacing w:val="-7"/>
        </w:rPr>
        <w:t xml:space="preserve"> </w:t>
      </w:r>
      <w:r>
        <w:t>TAG(S):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53F8B9B5" w14:textId="77777777" w:rsidR="00452680" w:rsidRDefault="00452680">
      <w:pPr>
        <w:pStyle w:val="BodyText"/>
        <w:rPr>
          <w:sz w:val="16"/>
        </w:rPr>
      </w:pPr>
    </w:p>
    <w:p w14:paraId="07F9326B" w14:textId="77777777" w:rsidR="00452680" w:rsidRDefault="00835400">
      <w:pPr>
        <w:pStyle w:val="BodyText"/>
        <w:spacing w:before="93"/>
        <w:ind w:left="232"/>
      </w:pPr>
      <w:r>
        <w:t>CHECK ONE:</w:t>
      </w:r>
    </w:p>
    <w:p w14:paraId="7E0FE84B" w14:textId="401BD1F5" w:rsidR="00452680" w:rsidRDefault="00835400">
      <w:pPr>
        <w:pStyle w:val="ListParagraph"/>
        <w:numPr>
          <w:ilvl w:val="0"/>
          <w:numId w:val="1"/>
        </w:numPr>
        <w:tabs>
          <w:tab w:val="left" w:pos="1298"/>
        </w:tabs>
        <w:spacing w:before="4"/>
        <w:ind w:firstLine="0"/>
        <w:rPr>
          <w:b/>
          <w:sz w:val="24"/>
        </w:rPr>
      </w:pPr>
      <w:r>
        <w:rPr>
          <w:b/>
          <w:sz w:val="24"/>
        </w:rPr>
        <w:t>We hereby certify that this animal has not received, or been treated with drugs, antibiotics, tranquilizers, diuretics, steroids, nonsteroidal anti-inflammatory drugs, antipa</w:t>
      </w:r>
      <w:r w:rsidR="001F1309">
        <w:rPr>
          <w:b/>
          <w:sz w:val="24"/>
        </w:rPr>
        <w:t>r</w:t>
      </w:r>
      <w:r>
        <w:rPr>
          <w:b/>
          <w:sz w:val="24"/>
        </w:rPr>
        <w:t>asiticides, vaccines, medicated feed/water or 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substances.</w:t>
      </w:r>
    </w:p>
    <w:p w14:paraId="434F72A4" w14:textId="77777777" w:rsidR="00452680" w:rsidRDefault="00452680">
      <w:pPr>
        <w:pStyle w:val="BodyText"/>
        <w:spacing w:before="5"/>
      </w:pPr>
    </w:p>
    <w:p w14:paraId="59EDDEE9" w14:textId="77777777" w:rsidR="00452680" w:rsidRDefault="00835400">
      <w:pPr>
        <w:pStyle w:val="ListParagraph"/>
        <w:numPr>
          <w:ilvl w:val="0"/>
          <w:numId w:val="1"/>
        </w:numPr>
        <w:tabs>
          <w:tab w:val="left" w:pos="1298"/>
          <w:tab w:val="left" w:pos="9571"/>
        </w:tabs>
        <w:ind w:right="758" w:firstLine="0"/>
        <w:rPr>
          <w:b/>
          <w:sz w:val="24"/>
        </w:rPr>
      </w:pPr>
      <w:r>
        <w:rPr>
          <w:b/>
          <w:sz w:val="24"/>
        </w:rPr>
        <w:t>The following products have been administered to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animal(s).</w:t>
      </w:r>
      <w:r>
        <w:rPr>
          <w:b/>
          <w:sz w:val="24"/>
        </w:rPr>
        <w:tab/>
        <w:t>Vaccines and medicated feed should also be included in this list.</w:t>
      </w:r>
    </w:p>
    <w:p w14:paraId="158D689D" w14:textId="77777777" w:rsidR="00452680" w:rsidRDefault="00452680">
      <w:pPr>
        <w:pStyle w:val="BodyText"/>
        <w:spacing w:before="10"/>
        <w:rPr>
          <w:sz w:val="31"/>
        </w:rPr>
      </w:pPr>
    </w:p>
    <w:p w14:paraId="6CF30BF3" w14:textId="77777777" w:rsidR="00452680" w:rsidRDefault="00835400">
      <w:pPr>
        <w:ind w:left="232"/>
        <w:rPr>
          <w:b/>
          <w:sz w:val="20"/>
        </w:rPr>
      </w:pPr>
      <w:r>
        <w:rPr>
          <w:b/>
          <w:sz w:val="20"/>
        </w:rPr>
        <w:t>* Please fill in tables on reverse. The following is an example.</w:t>
      </w:r>
    </w:p>
    <w:p w14:paraId="431E5CF7" w14:textId="77777777" w:rsidR="00452680" w:rsidRDefault="00452680">
      <w:pPr>
        <w:pStyle w:val="BodyText"/>
        <w:spacing w:before="10"/>
        <w:rPr>
          <w:sz w:val="31"/>
        </w:rPr>
      </w:pPr>
    </w:p>
    <w:p w14:paraId="7EE15AF3" w14:textId="77777777" w:rsidR="00452680" w:rsidRDefault="00835400">
      <w:pPr>
        <w:pStyle w:val="BodyText"/>
        <w:ind w:left="232"/>
      </w:pPr>
      <w:r>
        <w:t>Animal ID: 22</w:t>
      </w:r>
    </w:p>
    <w:p w14:paraId="266B19B6" w14:textId="77777777" w:rsidR="00452680" w:rsidRDefault="00452680">
      <w:pPr>
        <w:pStyle w:val="BodyText"/>
        <w:spacing w:after="1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980"/>
        <w:gridCol w:w="989"/>
        <w:gridCol w:w="1440"/>
        <w:gridCol w:w="1800"/>
        <w:gridCol w:w="1440"/>
        <w:gridCol w:w="1351"/>
        <w:gridCol w:w="2789"/>
      </w:tblGrid>
      <w:tr w:rsidR="00452680" w14:paraId="7D485340" w14:textId="77777777">
        <w:trPr>
          <w:trHeight w:val="854"/>
        </w:trPr>
        <w:tc>
          <w:tcPr>
            <w:tcW w:w="1640" w:type="dxa"/>
          </w:tcPr>
          <w:p w14:paraId="75C6114A" w14:textId="77777777" w:rsidR="00452680" w:rsidRDefault="00835400">
            <w:pPr>
              <w:pStyle w:val="TableParagraph"/>
              <w:spacing w:before="95"/>
              <w:ind w:left="10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</w:p>
        </w:tc>
        <w:tc>
          <w:tcPr>
            <w:tcW w:w="1980" w:type="dxa"/>
          </w:tcPr>
          <w:p w14:paraId="4A922A3C" w14:textId="77777777" w:rsidR="00452680" w:rsidRDefault="00835400">
            <w:pPr>
              <w:pStyle w:val="TableParagraph"/>
              <w:spacing w:before="95"/>
              <w:ind w:left="734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989" w:type="dxa"/>
          </w:tcPr>
          <w:p w14:paraId="646B1E6E" w14:textId="77777777" w:rsidR="00452680" w:rsidRDefault="00835400">
            <w:pPr>
              <w:pStyle w:val="TableParagraph"/>
              <w:spacing w:before="95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Dose</w:t>
            </w:r>
          </w:p>
        </w:tc>
        <w:tc>
          <w:tcPr>
            <w:tcW w:w="1440" w:type="dxa"/>
          </w:tcPr>
          <w:p w14:paraId="7C7B4B9B" w14:textId="77777777" w:rsidR="00452680" w:rsidRDefault="00835400">
            <w:pPr>
              <w:pStyle w:val="TableParagraph"/>
              <w:spacing w:before="9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800" w:type="dxa"/>
          </w:tcPr>
          <w:p w14:paraId="21107DDC" w14:textId="77777777" w:rsidR="00452680" w:rsidRDefault="00835400">
            <w:pPr>
              <w:pStyle w:val="TableParagraph"/>
              <w:spacing w:before="95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</w:p>
        </w:tc>
        <w:tc>
          <w:tcPr>
            <w:tcW w:w="1440" w:type="dxa"/>
          </w:tcPr>
          <w:p w14:paraId="10B920D7" w14:textId="77777777" w:rsidR="00452680" w:rsidRDefault="00835400">
            <w:pPr>
              <w:pStyle w:val="TableParagraph"/>
              <w:spacing w:before="95"/>
              <w:ind w:left="458" w:right="159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Withdrawal (W/D)</w:t>
            </w:r>
          </w:p>
        </w:tc>
        <w:tc>
          <w:tcPr>
            <w:tcW w:w="1351" w:type="dxa"/>
          </w:tcPr>
          <w:p w14:paraId="292D8943" w14:textId="77777777" w:rsidR="00452680" w:rsidRDefault="00835400">
            <w:pPr>
              <w:pStyle w:val="TableParagraph"/>
              <w:spacing w:before="95"/>
              <w:ind w:left="218" w:right="209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W/D </w:t>
            </w:r>
            <w:r>
              <w:rPr>
                <w:b/>
                <w:w w:val="95"/>
                <w:sz w:val="20"/>
              </w:rPr>
              <w:t>Complete</w:t>
            </w:r>
          </w:p>
        </w:tc>
        <w:tc>
          <w:tcPr>
            <w:tcW w:w="2789" w:type="dxa"/>
          </w:tcPr>
          <w:p w14:paraId="52F788CF" w14:textId="77777777" w:rsidR="00452680" w:rsidRDefault="00835400">
            <w:pPr>
              <w:pStyle w:val="TableParagraph"/>
              <w:spacing w:before="95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Person Giving Drug</w:t>
            </w:r>
          </w:p>
        </w:tc>
      </w:tr>
      <w:tr w:rsidR="00452680" w14:paraId="7A207360" w14:textId="77777777">
        <w:trPr>
          <w:trHeight w:val="280"/>
        </w:trPr>
        <w:tc>
          <w:tcPr>
            <w:tcW w:w="1640" w:type="dxa"/>
          </w:tcPr>
          <w:p w14:paraId="5AAEA739" w14:textId="5DEE610D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2-12-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795221FA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iron</w:t>
            </w:r>
          </w:p>
        </w:tc>
        <w:tc>
          <w:tcPr>
            <w:tcW w:w="989" w:type="dxa"/>
          </w:tcPr>
          <w:p w14:paraId="5EEE5FB7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1ml</w:t>
            </w:r>
          </w:p>
        </w:tc>
        <w:tc>
          <w:tcPr>
            <w:tcW w:w="1440" w:type="dxa"/>
          </w:tcPr>
          <w:p w14:paraId="79DADEE5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5CA5FB37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anemia</w:t>
            </w:r>
          </w:p>
        </w:tc>
        <w:tc>
          <w:tcPr>
            <w:tcW w:w="1440" w:type="dxa"/>
          </w:tcPr>
          <w:p w14:paraId="66A348EA" w14:textId="77777777" w:rsidR="00452680" w:rsidRPr="00A45562" w:rsidRDefault="00835400">
            <w:pPr>
              <w:pStyle w:val="TableParagraph"/>
              <w:spacing w:before="71" w:line="189" w:lineRule="exact"/>
              <w:ind w:left="9"/>
              <w:jc w:val="center"/>
              <w:rPr>
                <w:sz w:val="18"/>
              </w:rPr>
            </w:pPr>
            <w:r w:rsidRPr="00A45562">
              <w:rPr>
                <w:w w:val="99"/>
                <w:sz w:val="18"/>
              </w:rPr>
              <w:t>0</w:t>
            </w:r>
          </w:p>
        </w:tc>
        <w:tc>
          <w:tcPr>
            <w:tcW w:w="1351" w:type="dxa"/>
          </w:tcPr>
          <w:p w14:paraId="21313458" w14:textId="302E9F73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2-12-23</w:t>
            </w:r>
          </w:p>
        </w:tc>
        <w:tc>
          <w:tcPr>
            <w:tcW w:w="2789" w:type="dxa"/>
          </w:tcPr>
          <w:p w14:paraId="77B1C6B1" w14:textId="63A20913" w:rsidR="00452680" w:rsidRPr="00A45562" w:rsidRDefault="002C3469" w:rsidP="002C3469">
            <w:pPr>
              <w:pStyle w:val="TableParagraph"/>
              <w:spacing w:before="71" w:line="189" w:lineRule="exact"/>
              <w:rPr>
                <w:sz w:val="18"/>
              </w:rPr>
            </w:pPr>
            <w:r w:rsidRPr="00A45562">
              <w:rPr>
                <w:sz w:val="18"/>
              </w:rPr>
              <w:t xml:space="preserve">  Name of breeder </w:t>
            </w:r>
          </w:p>
        </w:tc>
      </w:tr>
      <w:tr w:rsidR="00452680" w14:paraId="683E58D3" w14:textId="77777777">
        <w:trPr>
          <w:trHeight w:val="280"/>
        </w:trPr>
        <w:tc>
          <w:tcPr>
            <w:tcW w:w="1640" w:type="dxa"/>
          </w:tcPr>
          <w:p w14:paraId="49F72C7A" w14:textId="161B3BB1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2-19-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2A720EE0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Rhinishield</w:t>
            </w:r>
          </w:p>
        </w:tc>
        <w:tc>
          <w:tcPr>
            <w:tcW w:w="989" w:type="dxa"/>
          </w:tcPr>
          <w:p w14:paraId="74B176F2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1ml</w:t>
            </w:r>
          </w:p>
        </w:tc>
        <w:tc>
          <w:tcPr>
            <w:tcW w:w="1440" w:type="dxa"/>
          </w:tcPr>
          <w:p w14:paraId="572D1E5E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78F2F11C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vaccine</w:t>
            </w:r>
          </w:p>
        </w:tc>
        <w:tc>
          <w:tcPr>
            <w:tcW w:w="1440" w:type="dxa"/>
          </w:tcPr>
          <w:p w14:paraId="1B18ADC5" w14:textId="77777777" w:rsidR="00452680" w:rsidRPr="00A45562" w:rsidRDefault="00835400">
            <w:pPr>
              <w:pStyle w:val="TableParagraph"/>
              <w:spacing w:before="71" w:line="189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21 days</w:t>
            </w:r>
          </w:p>
        </w:tc>
        <w:tc>
          <w:tcPr>
            <w:tcW w:w="1351" w:type="dxa"/>
          </w:tcPr>
          <w:p w14:paraId="1CCF15F1" w14:textId="4A76565E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3-12-23</w:t>
            </w:r>
          </w:p>
        </w:tc>
        <w:tc>
          <w:tcPr>
            <w:tcW w:w="2789" w:type="dxa"/>
          </w:tcPr>
          <w:p w14:paraId="4F897AF1" w14:textId="19E9661D" w:rsidR="00452680" w:rsidRPr="00A45562" w:rsidRDefault="002C3469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breeder</w:t>
            </w:r>
          </w:p>
        </w:tc>
      </w:tr>
      <w:tr w:rsidR="00452680" w14:paraId="61461470" w14:textId="77777777">
        <w:trPr>
          <w:trHeight w:val="280"/>
        </w:trPr>
        <w:tc>
          <w:tcPr>
            <w:tcW w:w="1640" w:type="dxa"/>
          </w:tcPr>
          <w:p w14:paraId="3AE2785C" w14:textId="19E48347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1D3035DE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penicillin</w:t>
            </w:r>
          </w:p>
        </w:tc>
        <w:tc>
          <w:tcPr>
            <w:tcW w:w="989" w:type="dxa"/>
          </w:tcPr>
          <w:p w14:paraId="5D8F5452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1ml</w:t>
            </w:r>
          </w:p>
        </w:tc>
        <w:tc>
          <w:tcPr>
            <w:tcW w:w="1440" w:type="dxa"/>
          </w:tcPr>
          <w:p w14:paraId="5EA2C35A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252D2D50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castration</w:t>
            </w:r>
          </w:p>
        </w:tc>
        <w:tc>
          <w:tcPr>
            <w:tcW w:w="1440" w:type="dxa"/>
          </w:tcPr>
          <w:p w14:paraId="513012D4" w14:textId="77777777" w:rsidR="00452680" w:rsidRPr="00A45562" w:rsidRDefault="00835400">
            <w:pPr>
              <w:pStyle w:val="TableParagraph"/>
              <w:spacing w:before="71" w:line="189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14 days</w:t>
            </w:r>
          </w:p>
        </w:tc>
        <w:tc>
          <w:tcPr>
            <w:tcW w:w="1351" w:type="dxa"/>
          </w:tcPr>
          <w:p w14:paraId="3C4F34C5" w14:textId="71C6159D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3-15-23</w:t>
            </w:r>
          </w:p>
        </w:tc>
        <w:tc>
          <w:tcPr>
            <w:tcW w:w="2789" w:type="dxa"/>
          </w:tcPr>
          <w:p w14:paraId="45A836AB" w14:textId="457ACE6D" w:rsidR="00452680" w:rsidRPr="00A45562" w:rsidRDefault="002C3469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v</w:t>
            </w:r>
            <w:r w:rsidR="00835400" w:rsidRPr="00A45562">
              <w:rPr>
                <w:sz w:val="18"/>
              </w:rPr>
              <w:t>eterinarian</w:t>
            </w:r>
          </w:p>
        </w:tc>
      </w:tr>
      <w:tr w:rsidR="00452680" w14:paraId="7C4998F2" w14:textId="77777777">
        <w:trPr>
          <w:trHeight w:val="280"/>
        </w:trPr>
        <w:tc>
          <w:tcPr>
            <w:tcW w:w="1640" w:type="dxa"/>
          </w:tcPr>
          <w:p w14:paraId="588AF01E" w14:textId="7B0405E5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3-12-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652A8A29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Rhinishield</w:t>
            </w:r>
          </w:p>
        </w:tc>
        <w:tc>
          <w:tcPr>
            <w:tcW w:w="989" w:type="dxa"/>
          </w:tcPr>
          <w:p w14:paraId="2C0329E0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2ml</w:t>
            </w:r>
          </w:p>
        </w:tc>
        <w:tc>
          <w:tcPr>
            <w:tcW w:w="1440" w:type="dxa"/>
          </w:tcPr>
          <w:p w14:paraId="106A4E32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59468325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vaccine</w:t>
            </w:r>
          </w:p>
        </w:tc>
        <w:tc>
          <w:tcPr>
            <w:tcW w:w="1440" w:type="dxa"/>
          </w:tcPr>
          <w:p w14:paraId="0121F804" w14:textId="77777777" w:rsidR="00452680" w:rsidRPr="00A45562" w:rsidRDefault="00835400">
            <w:pPr>
              <w:pStyle w:val="TableParagraph"/>
              <w:spacing w:before="71" w:line="189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21 days</w:t>
            </w:r>
          </w:p>
        </w:tc>
        <w:tc>
          <w:tcPr>
            <w:tcW w:w="1351" w:type="dxa"/>
          </w:tcPr>
          <w:p w14:paraId="0F344F34" w14:textId="1F8C47FF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4-2-23</w:t>
            </w:r>
          </w:p>
        </w:tc>
        <w:tc>
          <w:tcPr>
            <w:tcW w:w="2789" w:type="dxa"/>
          </w:tcPr>
          <w:p w14:paraId="64CF35A3" w14:textId="33364B3B" w:rsidR="00452680" w:rsidRPr="00A45562" w:rsidRDefault="002C3469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breeder</w:t>
            </w:r>
          </w:p>
        </w:tc>
      </w:tr>
      <w:tr w:rsidR="00452680" w14:paraId="005288F8" w14:textId="77777777">
        <w:trPr>
          <w:trHeight w:val="277"/>
        </w:trPr>
        <w:tc>
          <w:tcPr>
            <w:tcW w:w="1640" w:type="dxa"/>
          </w:tcPr>
          <w:p w14:paraId="2E7D85A2" w14:textId="357B3151" w:rsidR="00452680" w:rsidRPr="00A45562" w:rsidRDefault="00835400">
            <w:pPr>
              <w:pStyle w:val="TableParagraph"/>
              <w:spacing w:before="71" w:line="187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3-19-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207C6C4C" w14:textId="77777777" w:rsidR="00452680" w:rsidRPr="00A45562" w:rsidRDefault="00835400">
            <w:pPr>
              <w:pStyle w:val="TableParagraph"/>
              <w:spacing w:before="71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FluSure</w:t>
            </w:r>
          </w:p>
        </w:tc>
        <w:tc>
          <w:tcPr>
            <w:tcW w:w="989" w:type="dxa"/>
          </w:tcPr>
          <w:p w14:paraId="60536E48" w14:textId="77777777" w:rsidR="00452680" w:rsidRPr="00A45562" w:rsidRDefault="00835400">
            <w:pPr>
              <w:pStyle w:val="TableParagraph"/>
              <w:spacing w:before="71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2ml</w:t>
            </w:r>
          </w:p>
        </w:tc>
        <w:tc>
          <w:tcPr>
            <w:tcW w:w="1440" w:type="dxa"/>
          </w:tcPr>
          <w:p w14:paraId="7BBAB5B7" w14:textId="77777777" w:rsidR="00452680" w:rsidRPr="00A45562" w:rsidRDefault="00835400">
            <w:pPr>
              <w:pStyle w:val="TableParagraph"/>
              <w:spacing w:before="71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44DA2D75" w14:textId="77777777" w:rsidR="00452680" w:rsidRPr="00A45562" w:rsidRDefault="00835400">
            <w:pPr>
              <w:pStyle w:val="TableParagraph"/>
              <w:spacing w:before="71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vaccine</w:t>
            </w:r>
          </w:p>
        </w:tc>
        <w:tc>
          <w:tcPr>
            <w:tcW w:w="1440" w:type="dxa"/>
          </w:tcPr>
          <w:p w14:paraId="010EC4A3" w14:textId="77777777" w:rsidR="00452680" w:rsidRPr="00A45562" w:rsidRDefault="00835400">
            <w:pPr>
              <w:pStyle w:val="TableParagraph"/>
              <w:spacing w:before="71" w:line="187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21 days</w:t>
            </w:r>
          </w:p>
        </w:tc>
        <w:tc>
          <w:tcPr>
            <w:tcW w:w="1351" w:type="dxa"/>
          </w:tcPr>
          <w:p w14:paraId="2E9A609B" w14:textId="5D02A6DD" w:rsidR="00452680" w:rsidRPr="00A45562" w:rsidRDefault="002C3469">
            <w:pPr>
              <w:pStyle w:val="TableParagraph"/>
              <w:spacing w:before="71" w:line="187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4-9-23</w:t>
            </w:r>
          </w:p>
        </w:tc>
        <w:tc>
          <w:tcPr>
            <w:tcW w:w="2789" w:type="dxa"/>
          </w:tcPr>
          <w:p w14:paraId="7378E768" w14:textId="33D7A681" w:rsidR="00452680" w:rsidRPr="00A45562" w:rsidRDefault="002C3469">
            <w:pPr>
              <w:pStyle w:val="TableParagraph"/>
              <w:spacing w:before="71" w:line="187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v</w:t>
            </w:r>
            <w:r w:rsidR="00835400" w:rsidRPr="00A45562">
              <w:rPr>
                <w:sz w:val="18"/>
              </w:rPr>
              <w:t>eterinarian</w:t>
            </w:r>
          </w:p>
        </w:tc>
      </w:tr>
      <w:tr w:rsidR="00452680" w14:paraId="3D8010E9" w14:textId="77777777">
        <w:trPr>
          <w:trHeight w:val="281"/>
        </w:trPr>
        <w:tc>
          <w:tcPr>
            <w:tcW w:w="1640" w:type="dxa"/>
          </w:tcPr>
          <w:p w14:paraId="795D377B" w14:textId="18D7A93B" w:rsidR="00452680" w:rsidRPr="00A45562" w:rsidRDefault="00835400">
            <w:pPr>
              <w:pStyle w:val="TableParagraph"/>
              <w:spacing w:before="74" w:line="187" w:lineRule="exact"/>
              <w:ind w:left="103" w:right="9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4-1-</w:t>
            </w:r>
            <w:r w:rsidR="00A45562">
              <w:rPr>
                <w:sz w:val="18"/>
              </w:rPr>
              <w:t>23</w:t>
            </w:r>
            <w:r w:rsidRPr="00A45562">
              <w:rPr>
                <w:sz w:val="18"/>
              </w:rPr>
              <w:t xml:space="preserve"> to 7-15-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08265C08" w14:textId="77777777" w:rsidR="00452680" w:rsidRPr="00A45562" w:rsidRDefault="00835400">
            <w:pPr>
              <w:pStyle w:val="TableParagraph"/>
              <w:spacing w:before="74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Carbadox</w:t>
            </w:r>
          </w:p>
        </w:tc>
        <w:tc>
          <w:tcPr>
            <w:tcW w:w="989" w:type="dxa"/>
          </w:tcPr>
          <w:p w14:paraId="42A54173" w14:textId="77777777" w:rsidR="00452680" w:rsidRPr="00A45562" w:rsidRDefault="00835400">
            <w:pPr>
              <w:pStyle w:val="TableParagraph"/>
              <w:spacing w:before="74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25g/ton</w:t>
            </w:r>
          </w:p>
        </w:tc>
        <w:tc>
          <w:tcPr>
            <w:tcW w:w="1440" w:type="dxa"/>
          </w:tcPr>
          <w:p w14:paraId="58CCA880" w14:textId="77777777" w:rsidR="00452680" w:rsidRPr="00A45562" w:rsidRDefault="00835400">
            <w:pPr>
              <w:pStyle w:val="TableParagraph"/>
              <w:spacing w:before="74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feed</w:t>
            </w:r>
          </w:p>
        </w:tc>
        <w:tc>
          <w:tcPr>
            <w:tcW w:w="1800" w:type="dxa"/>
          </w:tcPr>
          <w:p w14:paraId="3E691A88" w14:textId="77777777" w:rsidR="00452680" w:rsidRPr="00A45562" w:rsidRDefault="00835400">
            <w:pPr>
              <w:pStyle w:val="TableParagraph"/>
              <w:spacing w:before="74" w:line="187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ileitis</w:t>
            </w:r>
          </w:p>
        </w:tc>
        <w:tc>
          <w:tcPr>
            <w:tcW w:w="1440" w:type="dxa"/>
          </w:tcPr>
          <w:p w14:paraId="612B99B0" w14:textId="77777777" w:rsidR="00452680" w:rsidRPr="00A45562" w:rsidRDefault="00835400">
            <w:pPr>
              <w:pStyle w:val="TableParagraph"/>
              <w:spacing w:before="74" w:line="187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42 days</w:t>
            </w:r>
          </w:p>
        </w:tc>
        <w:tc>
          <w:tcPr>
            <w:tcW w:w="1351" w:type="dxa"/>
          </w:tcPr>
          <w:p w14:paraId="60B3DD50" w14:textId="27D47625" w:rsidR="00452680" w:rsidRPr="00A45562" w:rsidRDefault="002C3469">
            <w:pPr>
              <w:pStyle w:val="TableParagraph"/>
              <w:spacing w:before="74" w:line="187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8-26-23</w:t>
            </w:r>
          </w:p>
        </w:tc>
        <w:tc>
          <w:tcPr>
            <w:tcW w:w="2789" w:type="dxa"/>
          </w:tcPr>
          <w:p w14:paraId="6F3E20DF" w14:textId="77777777" w:rsidR="00452680" w:rsidRPr="00A45562" w:rsidRDefault="00835400">
            <w:pPr>
              <w:pStyle w:val="TableParagraph"/>
              <w:spacing w:before="74" w:line="187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Exhibitor</w:t>
            </w:r>
          </w:p>
        </w:tc>
      </w:tr>
      <w:tr w:rsidR="00452680" w14:paraId="16FCE0FA" w14:textId="77777777">
        <w:trPr>
          <w:trHeight w:val="280"/>
        </w:trPr>
        <w:tc>
          <w:tcPr>
            <w:tcW w:w="1640" w:type="dxa"/>
          </w:tcPr>
          <w:p w14:paraId="751584E5" w14:textId="40D17A42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5-1-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5598459E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Draxxin</w:t>
            </w:r>
          </w:p>
        </w:tc>
        <w:tc>
          <w:tcPr>
            <w:tcW w:w="989" w:type="dxa"/>
          </w:tcPr>
          <w:p w14:paraId="4DB3A520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0.75ml</w:t>
            </w:r>
          </w:p>
        </w:tc>
        <w:tc>
          <w:tcPr>
            <w:tcW w:w="1440" w:type="dxa"/>
          </w:tcPr>
          <w:p w14:paraId="7FD29796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4D0E42F6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cough</w:t>
            </w:r>
          </w:p>
        </w:tc>
        <w:tc>
          <w:tcPr>
            <w:tcW w:w="1440" w:type="dxa"/>
          </w:tcPr>
          <w:p w14:paraId="372BBFBE" w14:textId="77777777" w:rsidR="00452680" w:rsidRPr="00A45562" w:rsidRDefault="00835400">
            <w:pPr>
              <w:pStyle w:val="TableParagraph"/>
              <w:spacing w:before="71" w:line="189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18 days</w:t>
            </w:r>
          </w:p>
        </w:tc>
        <w:tc>
          <w:tcPr>
            <w:tcW w:w="1351" w:type="dxa"/>
          </w:tcPr>
          <w:p w14:paraId="2467B6D7" w14:textId="4DFA848F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5-</w:t>
            </w:r>
            <w:r w:rsidR="00F25F39">
              <w:rPr>
                <w:sz w:val="18"/>
              </w:rPr>
              <w:t>19</w:t>
            </w:r>
            <w:r w:rsidRPr="00A45562">
              <w:rPr>
                <w:sz w:val="18"/>
              </w:rPr>
              <w:t>-23</w:t>
            </w:r>
          </w:p>
        </w:tc>
        <w:tc>
          <w:tcPr>
            <w:tcW w:w="2789" w:type="dxa"/>
          </w:tcPr>
          <w:p w14:paraId="39DE0F47" w14:textId="7613DCAA" w:rsidR="00452680" w:rsidRPr="00A45562" w:rsidRDefault="002C3469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v</w:t>
            </w:r>
            <w:r w:rsidR="00835400" w:rsidRPr="00A45562">
              <w:rPr>
                <w:sz w:val="18"/>
              </w:rPr>
              <w:t>eterinarian</w:t>
            </w:r>
          </w:p>
        </w:tc>
      </w:tr>
      <w:tr w:rsidR="00452680" w14:paraId="3284146B" w14:textId="77777777">
        <w:trPr>
          <w:trHeight w:val="280"/>
        </w:trPr>
        <w:tc>
          <w:tcPr>
            <w:tcW w:w="1640" w:type="dxa"/>
          </w:tcPr>
          <w:p w14:paraId="7E4F838D" w14:textId="35CD9049" w:rsidR="00452680" w:rsidRPr="00A45562" w:rsidRDefault="00835400">
            <w:pPr>
              <w:pStyle w:val="TableParagraph"/>
              <w:spacing w:before="71" w:line="189" w:lineRule="exact"/>
              <w:ind w:left="103" w:right="92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3-15-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4B76A2EC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Dectomax</w:t>
            </w:r>
          </w:p>
        </w:tc>
        <w:tc>
          <w:tcPr>
            <w:tcW w:w="989" w:type="dxa"/>
          </w:tcPr>
          <w:p w14:paraId="21550463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1ml</w:t>
            </w:r>
          </w:p>
        </w:tc>
        <w:tc>
          <w:tcPr>
            <w:tcW w:w="1440" w:type="dxa"/>
          </w:tcPr>
          <w:p w14:paraId="55961CD6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SQ neck</w:t>
            </w:r>
          </w:p>
        </w:tc>
        <w:tc>
          <w:tcPr>
            <w:tcW w:w="1800" w:type="dxa"/>
          </w:tcPr>
          <w:p w14:paraId="7ADD1388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deworm/mange</w:t>
            </w:r>
          </w:p>
        </w:tc>
        <w:tc>
          <w:tcPr>
            <w:tcW w:w="1440" w:type="dxa"/>
          </w:tcPr>
          <w:p w14:paraId="0E4347CA" w14:textId="77777777" w:rsidR="00452680" w:rsidRPr="00A45562" w:rsidRDefault="00835400">
            <w:pPr>
              <w:pStyle w:val="TableParagraph"/>
              <w:spacing w:before="71" w:line="189" w:lineRule="exact"/>
              <w:ind w:left="383" w:right="375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24 days</w:t>
            </w:r>
          </w:p>
        </w:tc>
        <w:tc>
          <w:tcPr>
            <w:tcW w:w="1351" w:type="dxa"/>
          </w:tcPr>
          <w:p w14:paraId="4625BBC4" w14:textId="4531CB2D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4-8-23</w:t>
            </w:r>
          </w:p>
        </w:tc>
        <w:tc>
          <w:tcPr>
            <w:tcW w:w="2789" w:type="dxa"/>
          </w:tcPr>
          <w:p w14:paraId="30A12E90" w14:textId="2EAA2829" w:rsidR="00452680" w:rsidRPr="00A45562" w:rsidRDefault="002C3469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Name of breeder</w:t>
            </w:r>
          </w:p>
        </w:tc>
      </w:tr>
      <w:tr w:rsidR="00452680" w14:paraId="445B3F67" w14:textId="77777777">
        <w:trPr>
          <w:trHeight w:val="280"/>
        </w:trPr>
        <w:tc>
          <w:tcPr>
            <w:tcW w:w="1640" w:type="dxa"/>
          </w:tcPr>
          <w:p w14:paraId="10101900" w14:textId="6563F14B" w:rsidR="00452680" w:rsidRPr="00A45562" w:rsidRDefault="00835400">
            <w:pPr>
              <w:pStyle w:val="TableParagraph"/>
              <w:spacing w:before="71" w:line="189" w:lineRule="exact"/>
              <w:ind w:left="103" w:right="94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7-16-</w:t>
            </w:r>
            <w:r w:rsidR="00A45562">
              <w:rPr>
                <w:sz w:val="18"/>
              </w:rPr>
              <w:t>23</w:t>
            </w:r>
            <w:r w:rsidRPr="00A45562">
              <w:rPr>
                <w:sz w:val="18"/>
              </w:rPr>
              <w:t xml:space="preserve"> to 9-4-</w:t>
            </w:r>
            <w:r w:rsidR="00A45562">
              <w:rPr>
                <w:sz w:val="18"/>
              </w:rPr>
              <w:t>23</w:t>
            </w:r>
          </w:p>
        </w:tc>
        <w:tc>
          <w:tcPr>
            <w:tcW w:w="1980" w:type="dxa"/>
          </w:tcPr>
          <w:p w14:paraId="549BDD74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tylosin</w:t>
            </w:r>
          </w:p>
        </w:tc>
        <w:tc>
          <w:tcPr>
            <w:tcW w:w="989" w:type="dxa"/>
          </w:tcPr>
          <w:p w14:paraId="7A8B9DC7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100g/ton</w:t>
            </w:r>
          </w:p>
        </w:tc>
        <w:tc>
          <w:tcPr>
            <w:tcW w:w="1440" w:type="dxa"/>
          </w:tcPr>
          <w:p w14:paraId="5930D80C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feed</w:t>
            </w:r>
          </w:p>
        </w:tc>
        <w:tc>
          <w:tcPr>
            <w:tcW w:w="1800" w:type="dxa"/>
          </w:tcPr>
          <w:p w14:paraId="41DD2ED5" w14:textId="77777777" w:rsidR="00452680" w:rsidRPr="00A45562" w:rsidRDefault="00835400">
            <w:pPr>
              <w:pStyle w:val="TableParagraph"/>
              <w:spacing w:before="71" w:line="189" w:lineRule="exact"/>
              <w:ind w:left="107"/>
              <w:rPr>
                <w:sz w:val="18"/>
              </w:rPr>
            </w:pPr>
            <w:r w:rsidRPr="00A45562">
              <w:rPr>
                <w:sz w:val="18"/>
              </w:rPr>
              <w:t>ileitis</w:t>
            </w:r>
          </w:p>
        </w:tc>
        <w:tc>
          <w:tcPr>
            <w:tcW w:w="1440" w:type="dxa"/>
          </w:tcPr>
          <w:p w14:paraId="5D5A7F7D" w14:textId="77777777" w:rsidR="00452680" w:rsidRPr="00A45562" w:rsidRDefault="00835400">
            <w:pPr>
              <w:pStyle w:val="TableParagraph"/>
              <w:spacing w:before="71" w:line="189" w:lineRule="exact"/>
              <w:ind w:left="9"/>
              <w:jc w:val="center"/>
              <w:rPr>
                <w:sz w:val="18"/>
              </w:rPr>
            </w:pPr>
            <w:r w:rsidRPr="00A45562">
              <w:rPr>
                <w:w w:val="99"/>
                <w:sz w:val="18"/>
              </w:rPr>
              <w:t>0</w:t>
            </w:r>
          </w:p>
        </w:tc>
        <w:tc>
          <w:tcPr>
            <w:tcW w:w="1351" w:type="dxa"/>
          </w:tcPr>
          <w:p w14:paraId="73D9BDA4" w14:textId="672C6D6D" w:rsidR="00452680" w:rsidRPr="00A45562" w:rsidRDefault="002C3469">
            <w:pPr>
              <w:pStyle w:val="TableParagraph"/>
              <w:spacing w:before="71" w:line="189" w:lineRule="exact"/>
              <w:ind w:left="344" w:right="336"/>
              <w:jc w:val="center"/>
              <w:rPr>
                <w:sz w:val="18"/>
              </w:rPr>
            </w:pPr>
            <w:r w:rsidRPr="00A45562">
              <w:rPr>
                <w:sz w:val="18"/>
              </w:rPr>
              <w:t>9-4-23</w:t>
            </w:r>
          </w:p>
        </w:tc>
        <w:tc>
          <w:tcPr>
            <w:tcW w:w="2789" w:type="dxa"/>
          </w:tcPr>
          <w:p w14:paraId="034D379D" w14:textId="77777777" w:rsidR="00452680" w:rsidRPr="00A45562" w:rsidRDefault="00835400">
            <w:pPr>
              <w:pStyle w:val="TableParagraph"/>
              <w:spacing w:before="71" w:line="189" w:lineRule="exact"/>
              <w:ind w:left="108"/>
              <w:rPr>
                <w:sz w:val="18"/>
              </w:rPr>
            </w:pPr>
            <w:r w:rsidRPr="00A45562">
              <w:rPr>
                <w:sz w:val="18"/>
              </w:rPr>
              <w:t>Exhibitor</w:t>
            </w:r>
          </w:p>
        </w:tc>
      </w:tr>
    </w:tbl>
    <w:p w14:paraId="7B9C2331" w14:textId="77777777" w:rsidR="00452680" w:rsidRDefault="00452680">
      <w:pPr>
        <w:spacing w:line="189" w:lineRule="exact"/>
        <w:rPr>
          <w:sz w:val="18"/>
        </w:rPr>
        <w:sectPr w:rsidR="00452680" w:rsidSect="001B4CC0">
          <w:headerReference w:type="default" r:id="rId7"/>
          <w:type w:val="continuous"/>
          <w:pgSz w:w="15840" w:h="12240" w:orient="landscape"/>
          <w:pgMar w:top="1123" w:right="1238" w:bottom="274" w:left="922" w:header="864" w:footer="720" w:gutter="0"/>
          <w:cols w:space="720"/>
        </w:sectPr>
      </w:pPr>
    </w:p>
    <w:p w14:paraId="2FFEF84D" w14:textId="77777777" w:rsidR="00452680" w:rsidRDefault="00835400">
      <w:pPr>
        <w:pStyle w:val="BodyText"/>
        <w:spacing w:before="82"/>
        <w:ind w:left="232"/>
      </w:pPr>
      <w:r>
        <w:lastRenderedPageBreak/>
        <w:t>Animal</w:t>
      </w:r>
      <w:r>
        <w:rPr>
          <w:spacing w:val="-5"/>
        </w:rPr>
        <w:t xml:space="preserve"> </w:t>
      </w:r>
      <w:r>
        <w:t>ID:</w:t>
      </w:r>
    </w:p>
    <w:p w14:paraId="63887238" w14:textId="77777777" w:rsidR="00452680" w:rsidRDefault="00452680">
      <w:pPr>
        <w:pStyle w:val="BodyText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0"/>
        <w:gridCol w:w="901"/>
        <w:gridCol w:w="1440"/>
        <w:gridCol w:w="1980"/>
        <w:gridCol w:w="1440"/>
        <w:gridCol w:w="1349"/>
        <w:gridCol w:w="2701"/>
      </w:tblGrid>
      <w:tr w:rsidR="00452680" w14:paraId="64C284AE" w14:textId="77777777">
        <w:trPr>
          <w:trHeight w:val="853"/>
        </w:trPr>
        <w:tc>
          <w:tcPr>
            <w:tcW w:w="1820" w:type="dxa"/>
          </w:tcPr>
          <w:p w14:paraId="0492BCCB" w14:textId="77777777" w:rsidR="00452680" w:rsidRDefault="00835400">
            <w:pPr>
              <w:pStyle w:val="TableParagraph"/>
              <w:spacing w:before="98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</w:p>
        </w:tc>
        <w:tc>
          <w:tcPr>
            <w:tcW w:w="1800" w:type="dxa"/>
          </w:tcPr>
          <w:p w14:paraId="0C61612F" w14:textId="77777777" w:rsidR="00452680" w:rsidRDefault="00835400">
            <w:pPr>
              <w:pStyle w:val="TableParagraph"/>
              <w:spacing w:before="98"/>
              <w:ind w:left="645" w:righ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901" w:type="dxa"/>
          </w:tcPr>
          <w:p w14:paraId="0EDA0CB6" w14:textId="77777777" w:rsidR="00452680" w:rsidRDefault="00835400">
            <w:pPr>
              <w:pStyle w:val="TableParagraph"/>
              <w:spacing w:before="98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Dose</w:t>
            </w:r>
          </w:p>
        </w:tc>
        <w:tc>
          <w:tcPr>
            <w:tcW w:w="1440" w:type="dxa"/>
          </w:tcPr>
          <w:p w14:paraId="5E266447" w14:textId="77777777" w:rsidR="00452680" w:rsidRDefault="00835400">
            <w:pPr>
              <w:pStyle w:val="TableParagraph"/>
              <w:spacing w:before="98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980" w:type="dxa"/>
          </w:tcPr>
          <w:p w14:paraId="01E1E08C" w14:textId="77777777" w:rsidR="00452680" w:rsidRDefault="00835400">
            <w:pPr>
              <w:pStyle w:val="TableParagraph"/>
              <w:spacing w:before="98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</w:p>
        </w:tc>
        <w:tc>
          <w:tcPr>
            <w:tcW w:w="1440" w:type="dxa"/>
          </w:tcPr>
          <w:p w14:paraId="51700BC9" w14:textId="77777777" w:rsidR="00452680" w:rsidRDefault="00835400">
            <w:pPr>
              <w:pStyle w:val="TableParagraph"/>
              <w:spacing w:before="98"/>
              <w:ind w:left="457" w:right="160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Withdrawal (W/D)</w:t>
            </w:r>
          </w:p>
        </w:tc>
        <w:tc>
          <w:tcPr>
            <w:tcW w:w="1349" w:type="dxa"/>
          </w:tcPr>
          <w:p w14:paraId="52810F50" w14:textId="77777777" w:rsidR="00452680" w:rsidRDefault="00835400">
            <w:pPr>
              <w:pStyle w:val="TableParagraph"/>
              <w:spacing w:before="98"/>
              <w:ind w:left="217" w:right="20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W/D </w:t>
            </w:r>
            <w:r>
              <w:rPr>
                <w:b/>
                <w:w w:val="95"/>
                <w:sz w:val="20"/>
              </w:rPr>
              <w:t>Complete</w:t>
            </w:r>
          </w:p>
        </w:tc>
        <w:tc>
          <w:tcPr>
            <w:tcW w:w="2701" w:type="dxa"/>
          </w:tcPr>
          <w:p w14:paraId="3C35531E" w14:textId="77777777" w:rsidR="00452680" w:rsidRDefault="00835400">
            <w:pPr>
              <w:pStyle w:val="TableParagraph"/>
              <w:spacing w:before="98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Person Giving Drug</w:t>
            </w:r>
          </w:p>
        </w:tc>
      </w:tr>
      <w:tr w:rsidR="00452680" w14:paraId="7A8B930A" w14:textId="77777777">
        <w:trPr>
          <w:trHeight w:val="280"/>
        </w:trPr>
        <w:tc>
          <w:tcPr>
            <w:tcW w:w="1820" w:type="dxa"/>
          </w:tcPr>
          <w:p w14:paraId="1568FEC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803AE0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40390FA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81B298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514028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BB26FA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773305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09115F8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32EC38D2" w14:textId="77777777">
        <w:trPr>
          <w:trHeight w:val="280"/>
        </w:trPr>
        <w:tc>
          <w:tcPr>
            <w:tcW w:w="1820" w:type="dxa"/>
          </w:tcPr>
          <w:p w14:paraId="5794D94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46028F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7810AA6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670CD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665381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42611A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38086E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14C3B46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7BA4E31C" w14:textId="77777777">
        <w:trPr>
          <w:trHeight w:val="280"/>
        </w:trPr>
        <w:tc>
          <w:tcPr>
            <w:tcW w:w="1820" w:type="dxa"/>
          </w:tcPr>
          <w:p w14:paraId="2B4C979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461859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C4F52C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A27F42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9CEAE7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90923A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EAA0F5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D1A791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71CF1535" w14:textId="77777777">
        <w:trPr>
          <w:trHeight w:val="280"/>
        </w:trPr>
        <w:tc>
          <w:tcPr>
            <w:tcW w:w="1820" w:type="dxa"/>
          </w:tcPr>
          <w:p w14:paraId="7FA9B55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C9F84E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7EBB77B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8EBF4A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F168B5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EECFB4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471794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6045D37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239154AA" w14:textId="77777777">
        <w:trPr>
          <w:trHeight w:val="281"/>
        </w:trPr>
        <w:tc>
          <w:tcPr>
            <w:tcW w:w="1820" w:type="dxa"/>
          </w:tcPr>
          <w:p w14:paraId="306D984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7789A2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8BF0F1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4B2599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923E23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0A9B16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090734A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47ABC2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4E67B2BC" w14:textId="77777777">
        <w:trPr>
          <w:trHeight w:val="277"/>
        </w:trPr>
        <w:tc>
          <w:tcPr>
            <w:tcW w:w="1820" w:type="dxa"/>
          </w:tcPr>
          <w:p w14:paraId="1969BEE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8CC44E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F7D491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46996A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1C641D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D8AA8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C12B33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472425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09CCECE2" w14:textId="77777777">
        <w:trPr>
          <w:trHeight w:val="280"/>
        </w:trPr>
        <w:tc>
          <w:tcPr>
            <w:tcW w:w="1820" w:type="dxa"/>
          </w:tcPr>
          <w:p w14:paraId="7B40B9C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D24CFB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8410B5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25C4E6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A3800A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17D2A6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9D1A72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3B06AAA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5C829520" w14:textId="77777777">
        <w:trPr>
          <w:trHeight w:val="280"/>
        </w:trPr>
        <w:tc>
          <w:tcPr>
            <w:tcW w:w="1820" w:type="dxa"/>
          </w:tcPr>
          <w:p w14:paraId="15A8606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78677F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7CB58CA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BE1026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2255A3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E02F06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61CDAC5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A5A127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7B08AC27" w14:textId="77777777">
        <w:trPr>
          <w:trHeight w:val="280"/>
        </w:trPr>
        <w:tc>
          <w:tcPr>
            <w:tcW w:w="1820" w:type="dxa"/>
          </w:tcPr>
          <w:p w14:paraId="189FD42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69B9D3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5AEBED4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7FB690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2F92B6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C01E90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056763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001AAF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C15FFD" w14:textId="77777777" w:rsidR="00452680" w:rsidRDefault="00835400">
      <w:pPr>
        <w:pStyle w:val="BodyText"/>
        <w:spacing w:before="120"/>
        <w:ind w:left="232"/>
      </w:pPr>
      <w:r>
        <w:t>Animal</w:t>
      </w:r>
      <w:r>
        <w:rPr>
          <w:spacing w:val="-5"/>
        </w:rPr>
        <w:t xml:space="preserve"> </w:t>
      </w:r>
      <w:r>
        <w:t>ID:</w:t>
      </w:r>
    </w:p>
    <w:p w14:paraId="138C1E4A" w14:textId="77777777" w:rsidR="00452680" w:rsidRDefault="00452680">
      <w:pPr>
        <w:pStyle w:val="BodyText"/>
        <w:spacing w:before="3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0"/>
        <w:gridCol w:w="901"/>
        <w:gridCol w:w="1440"/>
        <w:gridCol w:w="1980"/>
        <w:gridCol w:w="1440"/>
        <w:gridCol w:w="1349"/>
        <w:gridCol w:w="2701"/>
      </w:tblGrid>
      <w:tr w:rsidR="00452680" w14:paraId="61E685BD" w14:textId="77777777">
        <w:trPr>
          <w:trHeight w:val="854"/>
        </w:trPr>
        <w:tc>
          <w:tcPr>
            <w:tcW w:w="1820" w:type="dxa"/>
          </w:tcPr>
          <w:p w14:paraId="0172CB43" w14:textId="77777777" w:rsidR="00452680" w:rsidRDefault="00835400">
            <w:pPr>
              <w:pStyle w:val="TableParagraph"/>
              <w:spacing w:before="95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</w:p>
        </w:tc>
        <w:tc>
          <w:tcPr>
            <w:tcW w:w="1800" w:type="dxa"/>
          </w:tcPr>
          <w:p w14:paraId="2BEC7CAB" w14:textId="77777777" w:rsidR="00452680" w:rsidRDefault="00835400">
            <w:pPr>
              <w:pStyle w:val="TableParagraph"/>
              <w:spacing w:before="95"/>
              <w:ind w:left="645" w:righ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901" w:type="dxa"/>
          </w:tcPr>
          <w:p w14:paraId="2A776FDC" w14:textId="77777777" w:rsidR="00452680" w:rsidRDefault="00835400">
            <w:pPr>
              <w:pStyle w:val="TableParagraph"/>
              <w:spacing w:before="9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Dose</w:t>
            </w:r>
          </w:p>
        </w:tc>
        <w:tc>
          <w:tcPr>
            <w:tcW w:w="1440" w:type="dxa"/>
          </w:tcPr>
          <w:p w14:paraId="430B11B1" w14:textId="77777777" w:rsidR="00452680" w:rsidRDefault="00835400">
            <w:pPr>
              <w:pStyle w:val="TableParagraph"/>
              <w:spacing w:before="95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980" w:type="dxa"/>
          </w:tcPr>
          <w:p w14:paraId="1AB28F6D" w14:textId="77777777" w:rsidR="00452680" w:rsidRDefault="00835400">
            <w:pPr>
              <w:pStyle w:val="TableParagraph"/>
              <w:spacing w:before="95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</w:p>
        </w:tc>
        <w:tc>
          <w:tcPr>
            <w:tcW w:w="1440" w:type="dxa"/>
          </w:tcPr>
          <w:p w14:paraId="4F351BC4" w14:textId="77777777" w:rsidR="00452680" w:rsidRDefault="00835400">
            <w:pPr>
              <w:pStyle w:val="TableParagraph"/>
              <w:spacing w:before="95"/>
              <w:ind w:left="457" w:right="160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Withdrawal (W/D)</w:t>
            </w:r>
          </w:p>
        </w:tc>
        <w:tc>
          <w:tcPr>
            <w:tcW w:w="1349" w:type="dxa"/>
          </w:tcPr>
          <w:p w14:paraId="43771FDF" w14:textId="77777777" w:rsidR="00452680" w:rsidRDefault="00835400">
            <w:pPr>
              <w:pStyle w:val="TableParagraph"/>
              <w:spacing w:before="95"/>
              <w:ind w:left="217" w:right="20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W/D </w:t>
            </w:r>
            <w:r>
              <w:rPr>
                <w:b/>
                <w:w w:val="95"/>
                <w:sz w:val="20"/>
              </w:rPr>
              <w:t>Complete</w:t>
            </w:r>
          </w:p>
        </w:tc>
        <w:tc>
          <w:tcPr>
            <w:tcW w:w="2701" w:type="dxa"/>
          </w:tcPr>
          <w:p w14:paraId="4C0E768B" w14:textId="77777777" w:rsidR="00452680" w:rsidRDefault="00835400">
            <w:pPr>
              <w:pStyle w:val="TableParagraph"/>
              <w:spacing w:before="95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Person Giving Drug</w:t>
            </w:r>
          </w:p>
        </w:tc>
      </w:tr>
      <w:tr w:rsidR="00452680" w14:paraId="00487835" w14:textId="77777777">
        <w:trPr>
          <w:trHeight w:val="280"/>
        </w:trPr>
        <w:tc>
          <w:tcPr>
            <w:tcW w:w="1820" w:type="dxa"/>
          </w:tcPr>
          <w:p w14:paraId="63A59C4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369D40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DF7976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E79727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42808E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EEB6EE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90B331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5DB4E88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248801E3" w14:textId="77777777">
        <w:trPr>
          <w:trHeight w:val="278"/>
        </w:trPr>
        <w:tc>
          <w:tcPr>
            <w:tcW w:w="1820" w:type="dxa"/>
          </w:tcPr>
          <w:p w14:paraId="7738267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028EA0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7CA67FA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A7B3E1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50918A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9045A0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6FF56D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4CB3B08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417A9F29" w14:textId="77777777">
        <w:trPr>
          <w:trHeight w:val="280"/>
        </w:trPr>
        <w:tc>
          <w:tcPr>
            <w:tcW w:w="1820" w:type="dxa"/>
          </w:tcPr>
          <w:p w14:paraId="10BD28F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3D8B0B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AFF5BE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175927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67FFE0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741FC0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96DB71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114AE9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108A4A25" w14:textId="77777777">
        <w:trPr>
          <w:trHeight w:val="280"/>
        </w:trPr>
        <w:tc>
          <w:tcPr>
            <w:tcW w:w="1820" w:type="dxa"/>
          </w:tcPr>
          <w:p w14:paraId="1838CCA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610C81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5CD8D98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61DA1E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9D7F10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C47886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F484A2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351B49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44D3A924" w14:textId="77777777">
        <w:trPr>
          <w:trHeight w:val="280"/>
        </w:trPr>
        <w:tc>
          <w:tcPr>
            <w:tcW w:w="1820" w:type="dxa"/>
          </w:tcPr>
          <w:p w14:paraId="244B2AE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2B8F7D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3D08E7D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9B3234F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85E5F6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77D98E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85FA42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828EB3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6B1B8436" w14:textId="77777777">
        <w:trPr>
          <w:trHeight w:val="280"/>
        </w:trPr>
        <w:tc>
          <w:tcPr>
            <w:tcW w:w="1820" w:type="dxa"/>
          </w:tcPr>
          <w:p w14:paraId="070CAAF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C0773E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4F5A11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E327A4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188C33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6B6DAC5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FF388B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CD0A37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71B9C95F" w14:textId="77777777">
        <w:trPr>
          <w:trHeight w:val="280"/>
        </w:trPr>
        <w:tc>
          <w:tcPr>
            <w:tcW w:w="1820" w:type="dxa"/>
          </w:tcPr>
          <w:p w14:paraId="19ABFB3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5D025B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4D44EAE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7F4639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59CFF6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2FFF090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FBC705E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B2FBED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0A416E7E" w14:textId="77777777">
        <w:trPr>
          <w:trHeight w:val="278"/>
        </w:trPr>
        <w:tc>
          <w:tcPr>
            <w:tcW w:w="1820" w:type="dxa"/>
          </w:tcPr>
          <w:p w14:paraId="7F6F3E6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9BA60E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E24ED51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9B0FD0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5E74BF4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559D71C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229E3699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2AA154DD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80" w14:paraId="0F2DFBAC" w14:textId="77777777">
        <w:trPr>
          <w:trHeight w:val="280"/>
        </w:trPr>
        <w:tc>
          <w:tcPr>
            <w:tcW w:w="1820" w:type="dxa"/>
          </w:tcPr>
          <w:p w14:paraId="0B3880D6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1B359E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88CA353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66267AB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82FCDA8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CF18B42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9784C1A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570C5537" w14:textId="77777777" w:rsidR="00452680" w:rsidRDefault="00452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1C9D0B" w14:textId="77777777" w:rsidR="00452680" w:rsidRDefault="00452680">
      <w:pPr>
        <w:pStyle w:val="BodyText"/>
        <w:rPr>
          <w:sz w:val="26"/>
        </w:rPr>
      </w:pPr>
    </w:p>
    <w:p w14:paraId="4EC1AB9A" w14:textId="77777777" w:rsidR="00452680" w:rsidRDefault="00452680">
      <w:pPr>
        <w:pStyle w:val="BodyText"/>
        <w:spacing w:before="4"/>
        <w:rPr>
          <w:sz w:val="29"/>
        </w:rPr>
      </w:pPr>
    </w:p>
    <w:p w14:paraId="76E10F7B" w14:textId="2ED7431B" w:rsidR="00452680" w:rsidRDefault="00835400">
      <w:pPr>
        <w:pStyle w:val="BodyText"/>
        <w:tabs>
          <w:tab w:val="left" w:pos="7614"/>
          <w:tab w:val="left" w:pos="9415"/>
        </w:tabs>
        <w:ind w:left="232"/>
      </w:pPr>
      <w:r>
        <w:t>Signature of</w:t>
      </w:r>
      <w:r>
        <w:rPr>
          <w:spacing w:val="-1"/>
        </w:rPr>
        <w:t xml:space="preserve"> </w:t>
      </w:r>
      <w:r>
        <w:t>Exhibitor: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2C3469">
        <w:rPr>
          <w:u w:val="thick"/>
        </w:rPr>
        <w:t xml:space="preserve">    </w:t>
      </w:r>
      <w:r>
        <w:t>Date: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31BC809" w14:textId="77777777" w:rsidR="00452680" w:rsidRDefault="00452680">
      <w:pPr>
        <w:pStyle w:val="BodyText"/>
        <w:spacing w:before="11"/>
        <w:rPr>
          <w:sz w:val="15"/>
        </w:rPr>
      </w:pPr>
    </w:p>
    <w:p w14:paraId="4BD5DFE7" w14:textId="1BCB384D" w:rsidR="00452680" w:rsidRDefault="00835400" w:rsidP="002C3469">
      <w:pPr>
        <w:pStyle w:val="BodyText"/>
        <w:tabs>
          <w:tab w:val="left" w:pos="7614"/>
          <w:tab w:val="left" w:pos="9415"/>
        </w:tabs>
        <w:ind w:left="232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Parent/Guardian: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2C3469">
        <w:rPr>
          <w:u w:val="thick"/>
        </w:rPr>
        <w:t xml:space="preserve">    </w:t>
      </w:r>
      <w:r>
        <w:t>Date</w:t>
      </w:r>
      <w:r w:rsidR="002C3469">
        <w:t>:</w:t>
      </w:r>
      <w:r w:rsidR="002C3469">
        <w:rPr>
          <w:spacing w:val="1"/>
        </w:rPr>
        <w:t xml:space="preserve"> </w:t>
      </w:r>
      <w:r w:rsidR="002C3469">
        <w:rPr>
          <w:u w:val="thick"/>
        </w:rPr>
        <w:t xml:space="preserve"> </w:t>
      </w:r>
      <w:r w:rsidR="002C3469">
        <w:rPr>
          <w:u w:val="thick"/>
        </w:rPr>
        <w:tab/>
      </w:r>
    </w:p>
    <w:sectPr w:rsidR="00452680">
      <w:pgSz w:w="15840" w:h="12240" w:orient="landscape"/>
      <w:pgMar w:top="1120" w:right="1240" w:bottom="280" w:left="92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828C" w14:textId="77777777" w:rsidR="00507755" w:rsidRDefault="00507755">
      <w:r>
        <w:separator/>
      </w:r>
    </w:p>
  </w:endnote>
  <w:endnote w:type="continuationSeparator" w:id="0">
    <w:p w14:paraId="4AD816D6" w14:textId="77777777" w:rsidR="00507755" w:rsidRDefault="005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A440" w14:textId="77777777" w:rsidR="00507755" w:rsidRDefault="00507755">
      <w:r>
        <w:separator/>
      </w:r>
    </w:p>
  </w:footnote>
  <w:footnote w:type="continuationSeparator" w:id="0">
    <w:p w14:paraId="7319702F" w14:textId="77777777" w:rsidR="00507755" w:rsidRDefault="0050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0FC7" w14:textId="3B0CA8EB" w:rsidR="00452680" w:rsidRDefault="00994E1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C69D56" wp14:editId="123FF7A8">
              <wp:simplePos x="0" y="0"/>
              <wp:positionH relativeFrom="page">
                <wp:posOffset>5291455</wp:posOffset>
              </wp:positionH>
              <wp:positionV relativeFrom="page">
                <wp:posOffset>537210</wp:posOffset>
              </wp:positionV>
              <wp:extent cx="405257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CD5" w14:textId="77777777" w:rsidR="00452680" w:rsidRDefault="00835400">
                          <w:pPr>
                            <w:tabs>
                              <w:tab w:val="left" w:pos="6361"/>
                            </w:tabs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M.A.P. Member Printed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Name: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69D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65pt;margin-top:42.3pt;width:319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" filled="f" stroked="f">
              <v:textbox inset="0,0,0,0">
                <w:txbxContent>
                  <w:p w14:paraId="2F8EACD5" w14:textId="77777777" w:rsidR="00452680" w:rsidRDefault="00835400">
                    <w:pPr>
                      <w:tabs>
                        <w:tab w:val="left" w:pos="6361"/>
                      </w:tabs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M.A.P. Member Printed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796"/>
    <w:multiLevelType w:val="hybridMultilevel"/>
    <w:tmpl w:val="7F8EE054"/>
    <w:lvl w:ilvl="0" w:tplc="7ACA08AA">
      <w:numFmt w:val="bullet"/>
      <w:lvlText w:val="❑"/>
      <w:lvlJc w:val="left"/>
      <w:pPr>
        <w:ind w:left="952" w:hanging="34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E27AE6A6">
      <w:numFmt w:val="bullet"/>
      <w:lvlText w:val="•"/>
      <w:lvlJc w:val="left"/>
      <w:pPr>
        <w:ind w:left="2232" w:hanging="346"/>
      </w:pPr>
      <w:rPr>
        <w:rFonts w:hint="default"/>
        <w:lang w:val="en-US" w:eastAsia="en-US" w:bidi="en-US"/>
      </w:rPr>
    </w:lvl>
    <w:lvl w:ilvl="2" w:tplc="F0DE3126">
      <w:numFmt w:val="bullet"/>
      <w:lvlText w:val="•"/>
      <w:lvlJc w:val="left"/>
      <w:pPr>
        <w:ind w:left="3504" w:hanging="346"/>
      </w:pPr>
      <w:rPr>
        <w:rFonts w:hint="default"/>
        <w:lang w:val="en-US" w:eastAsia="en-US" w:bidi="en-US"/>
      </w:rPr>
    </w:lvl>
    <w:lvl w:ilvl="3" w:tplc="036E0660">
      <w:numFmt w:val="bullet"/>
      <w:lvlText w:val="•"/>
      <w:lvlJc w:val="left"/>
      <w:pPr>
        <w:ind w:left="4776" w:hanging="346"/>
      </w:pPr>
      <w:rPr>
        <w:rFonts w:hint="default"/>
        <w:lang w:val="en-US" w:eastAsia="en-US" w:bidi="en-US"/>
      </w:rPr>
    </w:lvl>
    <w:lvl w:ilvl="4" w:tplc="140C77C6">
      <w:numFmt w:val="bullet"/>
      <w:lvlText w:val="•"/>
      <w:lvlJc w:val="left"/>
      <w:pPr>
        <w:ind w:left="6048" w:hanging="346"/>
      </w:pPr>
      <w:rPr>
        <w:rFonts w:hint="default"/>
        <w:lang w:val="en-US" w:eastAsia="en-US" w:bidi="en-US"/>
      </w:rPr>
    </w:lvl>
    <w:lvl w:ilvl="5" w:tplc="75385270">
      <w:numFmt w:val="bullet"/>
      <w:lvlText w:val="•"/>
      <w:lvlJc w:val="left"/>
      <w:pPr>
        <w:ind w:left="7320" w:hanging="346"/>
      </w:pPr>
      <w:rPr>
        <w:rFonts w:hint="default"/>
        <w:lang w:val="en-US" w:eastAsia="en-US" w:bidi="en-US"/>
      </w:rPr>
    </w:lvl>
    <w:lvl w:ilvl="6" w:tplc="23A4B38A">
      <w:numFmt w:val="bullet"/>
      <w:lvlText w:val="•"/>
      <w:lvlJc w:val="left"/>
      <w:pPr>
        <w:ind w:left="8592" w:hanging="346"/>
      </w:pPr>
      <w:rPr>
        <w:rFonts w:hint="default"/>
        <w:lang w:val="en-US" w:eastAsia="en-US" w:bidi="en-US"/>
      </w:rPr>
    </w:lvl>
    <w:lvl w:ilvl="7" w:tplc="544442B0">
      <w:numFmt w:val="bullet"/>
      <w:lvlText w:val="•"/>
      <w:lvlJc w:val="left"/>
      <w:pPr>
        <w:ind w:left="9864" w:hanging="346"/>
      </w:pPr>
      <w:rPr>
        <w:rFonts w:hint="default"/>
        <w:lang w:val="en-US" w:eastAsia="en-US" w:bidi="en-US"/>
      </w:rPr>
    </w:lvl>
    <w:lvl w:ilvl="8" w:tplc="BE6E3C3C">
      <w:numFmt w:val="bullet"/>
      <w:lvlText w:val="•"/>
      <w:lvlJc w:val="left"/>
      <w:pPr>
        <w:ind w:left="11136" w:hanging="346"/>
      </w:pPr>
      <w:rPr>
        <w:rFonts w:hint="default"/>
        <w:lang w:val="en-US" w:eastAsia="en-US" w:bidi="en-US"/>
      </w:rPr>
    </w:lvl>
  </w:abstractNum>
  <w:num w:numId="1" w16cid:durableId="103954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80"/>
    <w:rsid w:val="001B33CA"/>
    <w:rsid w:val="001B4CC0"/>
    <w:rsid w:val="001F1309"/>
    <w:rsid w:val="002642B7"/>
    <w:rsid w:val="002C3469"/>
    <w:rsid w:val="002E7C91"/>
    <w:rsid w:val="00452680"/>
    <w:rsid w:val="00507755"/>
    <w:rsid w:val="006B515A"/>
    <w:rsid w:val="00830F8F"/>
    <w:rsid w:val="00835400"/>
    <w:rsid w:val="00994E17"/>
    <w:rsid w:val="00A45562"/>
    <w:rsid w:val="00B21EA0"/>
    <w:rsid w:val="00EE799A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F57D"/>
  <w15:docId w15:val="{5FD80B7B-3740-4B22-9C76-B9C5918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right="21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C3469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Tech</dc:creator>
  <cp:lastModifiedBy>Owner</cp:lastModifiedBy>
  <cp:revision>6</cp:revision>
  <dcterms:created xsi:type="dcterms:W3CDTF">2023-02-23T00:43:00Z</dcterms:created>
  <dcterms:modified xsi:type="dcterms:W3CDTF">2023-02-24T00:44:00Z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